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1657"/>
          <w:tab w:val="left" w:pos="660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1555115" cy="963295"/>
            <wp:effectExtent b="0" l="0" r="0" t="0"/>
            <wp:docPr id="103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9632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vertAlign w:val="baseline"/>
          <w:rtl w:val="0"/>
        </w:rPr>
        <w:tab/>
        <w:tab/>
      </w:r>
      <w:r w:rsidDel="00000000" w:rsidR="00000000" w:rsidRPr="00000000">
        <w:rPr>
          <w:vertAlign w:val="baseline"/>
        </w:rPr>
        <w:drawing>
          <wp:inline distB="0" distT="0" distL="114300" distR="114300">
            <wp:extent cx="1623060" cy="739140"/>
            <wp:effectExtent b="0" l="0" r="0" t="0"/>
            <wp:docPr id="103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739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31" w:sz="4" w:val="single"/>
        </w:pBdr>
        <w:jc w:val="right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Образец на декларация на кандидата по чл. 22, ал. 2, т. 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31" w:sz="4" w:val="single"/>
        </w:pBdr>
        <w:jc w:val="right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от ПМС №118/20.05.2014 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31" w:sz="4" w:val="single"/>
        </w:pBdr>
        <w:jc w:val="center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spacing w:after="0" w:before="0" w:lineRule="auto"/>
        <w:jc w:val="center"/>
        <w:rPr>
          <w:rFonts w:ascii="Times New Roman" w:cs="Times New Roman" w:eastAsia="Times New Roman" w:hAnsi="Times New Roman"/>
          <w:i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  <w:vertAlign w:val="baseline"/>
          <w:rtl w:val="0"/>
        </w:rPr>
        <w:t xml:space="preserve">ДЕКЛАРАЦИЯ НА КАНДИДАТА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Долуподписаният/-ата</w:t>
      </w:r>
      <w:r w:rsidDel="00000000" w:rsidR="00000000" w:rsidRPr="00000000">
        <w:rPr>
          <w:rFonts w:ascii="Times New Roman" w:cs="Times New Roman" w:eastAsia="Times New Roman" w:hAnsi="Times New Roman"/>
          <w:vertAlign w:val="superscript"/>
        </w:rPr>
        <w:footnoteReference w:customMarkFollows="0" w:id="0"/>
      </w:r>
      <w:r w:rsidDel="00000000" w:rsidR="00000000" w:rsidRPr="00000000">
        <w:rPr>
          <w:rFonts w:ascii="Symbol" w:cs="Symbol" w:eastAsia="Symbol" w:hAnsi="Symbol"/>
          <w:vertAlign w:val="baseline"/>
          <w:rtl w:val="0"/>
        </w:rPr>
        <w:t xml:space="preserve">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_________________________________________________________, </w:t>
      </w:r>
    </w:p>
    <w:p w:rsidR="00000000" w:rsidDel="00000000" w:rsidP="00000000" w:rsidRDefault="00000000" w:rsidRPr="00000000" w14:paraId="0000000A">
      <w:pPr>
        <w:tabs>
          <w:tab w:val="left" w:pos="1440"/>
        </w:tabs>
        <w:ind w:firstLine="1980"/>
        <w:rPr>
          <w:rFonts w:ascii="Times New Roman" w:cs="Times New Roman" w:eastAsia="Times New Roman" w:hAnsi="Times New Roman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(собствено, бащино и фамилно име)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ЕГН ______________________,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в качеството си на ___________________________________________________________</w:t>
      </w:r>
    </w:p>
    <w:p w:rsidR="00000000" w:rsidDel="00000000" w:rsidP="00000000" w:rsidRDefault="00000000" w:rsidRPr="00000000" w14:paraId="0000000F">
      <w:pPr>
        <w:ind w:firstLine="2160"/>
        <w:rPr>
          <w:rFonts w:ascii="Times New Roman" w:cs="Times New Roman" w:eastAsia="Times New Roman" w:hAnsi="Times New Roman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(посочва се длъжността и качеството, в което лицето има право да представлява и управлява – </w:t>
      </w:r>
    </w:p>
    <w:p w:rsidR="00000000" w:rsidDel="00000000" w:rsidP="00000000" w:rsidRDefault="00000000" w:rsidRPr="00000000" w14:paraId="00000010">
      <w:pPr>
        <w:ind w:firstLine="2160"/>
        <w:rPr>
          <w:rFonts w:ascii="Times New Roman" w:cs="Times New Roman" w:eastAsia="Times New Roman" w:hAnsi="Times New Roman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напр. изпълнителен директор, управител, съдружник, член на органите за управление и контрол</w:t>
      </w:r>
    </w:p>
    <w:p w:rsidR="00000000" w:rsidDel="00000000" w:rsidP="00000000" w:rsidRDefault="00000000" w:rsidRPr="00000000" w14:paraId="00000011">
      <w:pPr>
        <w:ind w:firstLine="2160"/>
        <w:rPr>
          <w:rFonts w:ascii="Times New Roman" w:cs="Times New Roman" w:eastAsia="Times New Roman" w:hAnsi="Times New Roman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 на кандидата и др.)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на _______________________________________________________, вписано в</w:t>
      </w:r>
    </w:p>
    <w:p w:rsidR="00000000" w:rsidDel="00000000" w:rsidP="00000000" w:rsidRDefault="00000000" w:rsidRPr="00000000" w14:paraId="00000014">
      <w:pPr>
        <w:ind w:firstLine="2160"/>
        <w:rPr>
          <w:rFonts w:ascii="Times New Roman" w:cs="Times New Roman" w:eastAsia="Times New Roman" w:hAnsi="Times New Roman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(наименование на кандидата)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търговския регистър на Агенцията по вписванията под единен индентификационен код №</w:t>
      </w:r>
      <w:r w:rsidDel="00000000" w:rsidR="00000000" w:rsidRPr="00000000">
        <w:rPr>
          <w:rFonts w:ascii="Times New Roman" w:cs="Times New Roman" w:eastAsia="Times New Roman" w:hAnsi="Times New Roman"/>
          <w:i w:val="1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_______________, със седалище _______________ и адрес на управление __________________________________________, кандидат в процедура за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определяне на изпълнител с предмет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Доставкана специализиранa производствена линия за иновативен профил от рециклирано PVC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  <w:rtl w:val="0"/>
        </w:rPr>
        <w:t xml:space="preserve">Д Е К Л А Р И Р А М,  Ч Е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Не съм осъждан с влязла в сила присъда за някое от следните престъпления по Наказателния кодекс или съгласно законодателството на страната, в която съм установен или регистриран:</w:t>
      </w:r>
    </w:p>
    <w:p w:rsidR="00000000" w:rsidDel="00000000" w:rsidP="00000000" w:rsidRDefault="00000000" w:rsidRPr="00000000" w14:paraId="0000001C">
      <w:pPr>
        <w:widowControl w:val="0"/>
        <w:numPr>
          <w:ilvl w:val="1"/>
          <w:numId w:val="1"/>
        </w:numPr>
        <w:tabs>
          <w:tab w:val="left" w:pos="900"/>
          <w:tab w:val="left" w:pos="1080"/>
        </w:tabs>
        <w:ind w:left="108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престъпления против финансовата, данъчната или осигурителната система, включително изпиране на пари;</w:t>
      </w:r>
    </w:p>
    <w:p w:rsidR="00000000" w:rsidDel="00000000" w:rsidP="00000000" w:rsidRDefault="00000000" w:rsidRPr="00000000" w14:paraId="0000001D">
      <w:pPr>
        <w:widowControl w:val="0"/>
        <w:numPr>
          <w:ilvl w:val="1"/>
          <w:numId w:val="1"/>
        </w:numPr>
        <w:ind w:left="108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подкуп;</w:t>
      </w:r>
    </w:p>
    <w:p w:rsidR="00000000" w:rsidDel="00000000" w:rsidP="00000000" w:rsidRDefault="00000000" w:rsidRPr="00000000" w14:paraId="0000001E">
      <w:pPr>
        <w:widowControl w:val="0"/>
        <w:numPr>
          <w:ilvl w:val="1"/>
          <w:numId w:val="1"/>
        </w:numPr>
        <w:ind w:left="108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участие в организирана престъпна група;</w:t>
      </w:r>
    </w:p>
    <w:p w:rsidR="00000000" w:rsidDel="00000000" w:rsidP="00000000" w:rsidRDefault="00000000" w:rsidRPr="00000000" w14:paraId="0000001F">
      <w:pPr>
        <w:widowControl w:val="0"/>
        <w:numPr>
          <w:ilvl w:val="1"/>
          <w:numId w:val="1"/>
        </w:numPr>
        <w:ind w:left="108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престъпления против собствеността;</w:t>
      </w:r>
    </w:p>
    <w:p w:rsidR="00000000" w:rsidDel="00000000" w:rsidP="00000000" w:rsidRDefault="00000000" w:rsidRPr="00000000" w14:paraId="00000020">
      <w:pPr>
        <w:widowControl w:val="0"/>
        <w:numPr>
          <w:ilvl w:val="1"/>
          <w:numId w:val="1"/>
        </w:numPr>
        <w:ind w:left="108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престъпления против стопанството.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Представляваният от мен кандидат не е обявен в несъстоятелност.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Представляваният от мен кандидат не е в производство по ликвидация и не се намира в подобна процедура, съгласно законодателството на страната, в която е установен/регистриран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18"/>
          <w:szCs w:val="18"/>
          <w:vertAlign w:val="baseline"/>
          <w:rtl w:val="0"/>
        </w:rPr>
        <w:t xml:space="preserve">(отнася се за случаите, когато кандидатът е чуждестранно физическо или юридическо лице</w:t>
      </w:r>
      <w:r w:rsidDel="00000000" w:rsidR="00000000" w:rsidRPr="00000000">
        <w:rPr>
          <w:rFonts w:ascii="Times New Roman" w:cs="Times New Roman" w:eastAsia="Times New Roman" w:hAnsi="Times New Roman"/>
          <w:i w:val="1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Аз и представляваният от мен кандидат</w:t>
      </w:r>
      <w:r w:rsidDel="00000000" w:rsidR="00000000" w:rsidRPr="00000000">
        <w:rPr>
          <w:rFonts w:ascii="Times New Roman" w:cs="Times New Roman" w:eastAsia="Times New Roman" w:hAnsi="Times New Roman"/>
          <w:highlight w:val="white"/>
          <w:vertAlign w:val="baseline"/>
          <w:rtl w:val="0"/>
        </w:rPr>
        <w:t xml:space="preserve"> не сме свързани лица по смисъла на § 1, ал. 1 от допълнителните разпоредби на Търговския закон с бенефициента или с член на управителен или контролен орган на бенефициента.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В случай че кандидатът   _____________________________________________ </w:t>
      </w:r>
    </w:p>
    <w:p w:rsidR="00000000" w:rsidDel="00000000" w:rsidP="00000000" w:rsidRDefault="00000000" w:rsidRPr="00000000" w14:paraId="00000025">
      <w:pPr>
        <w:widowControl w:val="0"/>
        <w:ind w:left="360" w:firstLine="3960"/>
        <w:jc w:val="both"/>
        <w:rPr>
          <w:rFonts w:ascii="Times New Roman" w:cs="Times New Roman" w:eastAsia="Times New Roman" w:hAnsi="Times New Roman"/>
          <w:i w:val="0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18"/>
          <w:szCs w:val="18"/>
          <w:vertAlign w:val="baseline"/>
          <w:rtl w:val="0"/>
        </w:rPr>
        <w:t xml:space="preserve">(наименование на кандидата)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ind w:left="720" w:firstLine="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бъде определен за изпълнител, ще представя доказателства за декларираните по т. 1 – 3 обстоятелства преди сключването на договора.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При промяна на декларираните обстоятелства, ще уведомя незабавно бенефициента (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не по-късно от 7 дни от настъпване на промяна в декларираните обстоятелства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). 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Известно ми е, че за неверни данни нося наказателна отговорност по чл. 313 от Наказателния кодекс.</w:t>
      </w:r>
    </w:p>
    <w:p w:rsidR="00000000" w:rsidDel="00000000" w:rsidP="00000000" w:rsidRDefault="00000000" w:rsidRPr="00000000" w14:paraId="0000002A">
      <w:pPr>
        <w:ind w:left="360" w:firstLine="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360" w:firstLine="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  20_____г.                                       ДЕКЛАРАТОР: _______________</w:t>
      </w:r>
    </w:p>
    <w:p w:rsidR="00000000" w:rsidDel="00000000" w:rsidP="00000000" w:rsidRDefault="00000000" w:rsidRPr="00000000" w14:paraId="0000002C">
      <w:pPr>
        <w:ind w:left="360" w:firstLine="540"/>
        <w:jc w:val="both"/>
        <w:rPr>
          <w:rFonts w:ascii="Times New Roman" w:cs="Times New Roman" w:eastAsia="Times New Roman" w:hAnsi="Times New Roman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(дата)</w:t>
      </w:r>
    </w:p>
    <w:p w:rsidR="00000000" w:rsidDel="00000000" w:rsidP="00000000" w:rsidRDefault="00000000" w:rsidRPr="00000000" w14:paraId="0000002D">
      <w:pPr>
        <w:tabs>
          <w:tab w:val="left" w:pos="7845"/>
        </w:tabs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headerReference r:id="rId12" w:type="even"/>
      <w:footerReference r:id="rId13" w:type="default"/>
      <w:footerReference r:id="rId14" w:type="first"/>
      <w:footerReference r:id="rId15" w:type="even"/>
      <w:pgSz w:h="16840" w:w="11907" w:orient="portrait"/>
      <w:pgMar w:bottom="899" w:top="540" w:left="1134" w:right="1134" w:header="301" w:footer="58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  <w:font w:name="HebarU"/>
  <w:font w:name="Symbo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vertAlign w:val="baseline"/>
        <w:rtl w:val="0"/>
      </w:rPr>
      <w:t xml:space="preserve">Договор № 2020/551735 се реализира с финансовата подкрепа на Норвежкия финансов механизъм 2014-2021,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vertAlign w:val="baseline"/>
        <w:rtl w:val="0"/>
      </w:rPr>
      <w:t xml:space="preserve">в рамките на програма “Развитие на бизнеса, иновации и МСП в България”.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9"/>
        <w:szCs w:val="19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vertAlign w:val="baseline"/>
        <w:rtl w:val="0"/>
      </w:rPr>
      <w:t xml:space="preserve">Contract № 2020/551735 is s</w:t>
    </w:r>
    <w:r w:rsidDel="00000000" w:rsidR="00000000" w:rsidRPr="00000000">
      <w:rPr>
        <w:rFonts w:ascii="Times New Roman" w:cs="Times New Roman" w:eastAsia="Times New Roman" w:hAnsi="Times New Roman"/>
        <w:i w:val="1"/>
        <w:color w:val="000000"/>
        <w:sz w:val="19"/>
        <w:szCs w:val="19"/>
        <w:vertAlign w:val="baseline"/>
        <w:rtl w:val="0"/>
      </w:rPr>
      <w:t xml:space="preserve">upported by the Norway Grants 2014-2021, in the frame of the Business Programme Bulgaria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righ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B">
    <w:pPr>
      <w:widowControl w:val="0"/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20"/>
        <w:szCs w:val="20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20"/>
        <w:szCs w:val="20"/>
        <w:vertAlign w:val="baseline"/>
        <w:rtl w:val="0"/>
      </w:rPr>
      <w:t xml:space="preserve">Договор № 2020/551774 се реализира с финансовата подкрепа на Норвежкия финансов механизъм 2014-2021, в рамките на програма “ Развитие на бизнеса, иновации и МСП в България”.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widowControl w:val="0"/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20"/>
        <w:szCs w:val="20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widowControl w:val="0"/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0"/>
        <w:sz w:val="18"/>
        <w:szCs w:val="18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20"/>
        <w:szCs w:val="20"/>
        <w:vertAlign w:val="baseline"/>
        <w:rtl w:val="0"/>
      </w:rPr>
      <w:t xml:space="preserve">Contract № 2020/551769 is s</w:t>
    </w:r>
    <w:r w:rsidDel="00000000" w:rsidR="00000000" w:rsidRPr="00000000">
      <w:rPr>
        <w:rFonts w:ascii="Times New Roman" w:cs="Times New Roman" w:eastAsia="Times New Roman" w:hAnsi="Times New Roman"/>
        <w:i w:val="1"/>
        <w:color w:val="000000"/>
        <w:sz w:val="20"/>
        <w:szCs w:val="20"/>
        <w:vertAlign w:val="baseline"/>
        <w:rtl w:val="0"/>
      </w:rPr>
      <w:t xml:space="preserve">upported by the Norway Grants 2014-2021, in the frame of the Business Programme Bulgaria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righ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36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Symbol" w:cs="Symbol" w:eastAsia="Symbol" w:hAnsi="Symbo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*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Декларацията се подписва от всяко едно от лицата, посочени в чл. 22, ал. 2, т.1 на ПМС №118/20.05.2014  г. условията и реда за определяне на изпълнител от страна на бенефициенти на безвъзмездна финансова помощ от 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1555115" cy="963295"/>
          <wp:effectExtent b="0" l="0" r="0" t="0"/>
          <wp:docPr id="103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55115" cy="9632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1623060" cy="739140"/>
          <wp:effectExtent b="0" l="0" r="0" t="0"/>
          <wp:docPr id="103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23060" cy="7391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barU" w:cs="HebarU" w:eastAsia="HebarU" w:hAnsi="HebarU"/>
        <w:sz w:val="24"/>
        <w:szCs w:val="24"/>
        <w:lang w:val="bg-BG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bidi="ar-SA" w:eastAsia="en-US" w:val="bg-BG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bg-BG" w:val="bg-BG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Arial" w:cs="Arial" w:hAnsi="Arial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bg-BG" w:val="bg-BG"/>
    </w:rPr>
  </w:style>
  <w:style w:type="paragraph" w:styleId="Heading7">
    <w:name w:val="Heading 7"/>
    <w:basedOn w:val="Normal"/>
    <w:next w:val="Normal"/>
    <w:autoRedefine w:val="0"/>
    <w:hidden w:val="0"/>
    <w:qFormat w:val="0"/>
    <w:pPr>
      <w:keepNext w:val="1"/>
      <w:pBdr>
        <w:bottom w:color="auto" w:space="1" w:sz="6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6"/>
    </w:pPr>
    <w:rPr>
      <w:rFonts w:ascii="Times New Roman" w:hAnsi="Times New Roman"/>
      <w:b w:val="1"/>
      <w:spacing w:val="300"/>
      <w:w w:val="100"/>
      <w:kern w:val="144"/>
      <w:position w:val="-1"/>
      <w:sz w:val="28"/>
      <w:effect w:val="none"/>
      <w:vertAlign w:val="baseline"/>
      <w:cs w:val="0"/>
      <w:em w:val="none"/>
      <w:lang w:bidi="ar-SA" w:eastAsia="en-US" w:val="bg-BG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bidi="ar-SA" w:eastAsia="en-US" w:val="bg-BG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bidi="ar-SA" w:eastAsia="en-US" w:val="bg-BG"/>
    </w:rPr>
  </w:style>
  <w:style w:type="paragraph" w:styleId="Caption">
    <w:name w:val="Caption"/>
    <w:basedOn w:val="Normal"/>
    <w:next w:val="Normal"/>
    <w:autoRedefine w:val="0"/>
    <w:hidden w:val="0"/>
    <w:qFormat w:val="0"/>
    <w:pPr>
      <w:suppressAutoHyphens w:val="1"/>
      <w:spacing w:after="20" w:before="2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hAnsi="Times New Roman"/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en-US" w:val="bg-BG"/>
    </w:r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CharCharЗнакЗнакCharЗнакЗнакCharCharCharЗнакЗнакChar">
    <w:name w:val="Char Char Знак Знак Char Знак Знак Char Char Char Знак Знак Char"/>
    <w:basedOn w:val="Normal"/>
    <w:next w:val="CharCharЗнакЗнакCharЗнакЗнакCharCharCharЗнакЗнакChar"/>
    <w:autoRedefine w:val="0"/>
    <w:hidden w:val="0"/>
    <w:qFormat w:val="0"/>
    <w:pPr>
      <w:tabs>
        <w:tab w:val="left" w:leader="none" w:pos="709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nomark">
    <w:name w:val="nomark"/>
    <w:basedOn w:val="DefaultParagraphFont"/>
    <w:next w:val="nomar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har">
    <w:name w:val="Char"/>
    <w:basedOn w:val="Normal"/>
    <w:next w:val="Char"/>
    <w:autoRedefine w:val="0"/>
    <w:hidden w:val="0"/>
    <w:qFormat w:val="0"/>
    <w:pPr>
      <w:tabs>
        <w:tab w:val="left" w:leader="none" w:pos="709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Futura Bk" w:hAnsi="Futura Bk"/>
      <w:noProof w:val="1"/>
      <w:w w:val="100"/>
      <w:position w:val="-1"/>
      <w:sz w:val="20"/>
      <w:szCs w:val="24"/>
      <w:effect w:val="none"/>
      <w:vertAlign w:val="baseline"/>
      <w:cs w:val="0"/>
      <w:em w:val="none"/>
      <w:lang w:bidi="ar-SA" w:eastAsia="und" w:val="und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bg-BG"/>
    </w:rPr>
  </w:style>
  <w:style w:type="paragraph" w:styleId="FootnoteText">
    <w:name w:val="Footnote Text"/>
    <w:basedOn w:val="Normal"/>
    <w:next w:val="Footnote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0"/>
      <w:effect w:val="none"/>
      <w:vertAlign w:val="baseline"/>
      <w:cs w:val="0"/>
      <w:em w:val="none"/>
      <w:lang w:bidi="ar-SA" w:eastAsia="bg-BG" w:val="bg-BG"/>
    </w:rPr>
  </w:style>
  <w:style w:type="character" w:styleId="FootnoteReference">
    <w:name w:val="Footnote Reference"/>
    <w:next w:val="FootnoteReference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suppressAutoHyphens w:val="1"/>
      <w:spacing w:after="120" w:line="1" w:lineRule="atLeast"/>
      <w:ind w:left="360"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bg-BG" w:val="bg-BG"/>
    </w:r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0"/>
      <w:effect w:val="none"/>
      <w:vertAlign w:val="baseline"/>
      <w:cs w:val="0"/>
      <w:em w:val="none"/>
      <w:lang w:bidi="ar-SA" w:eastAsia="en-US" w:val="bg-BG"/>
    </w:rPr>
  </w:style>
  <w:style w:type="paragraph" w:styleId="CommentSubject">
    <w:name w:val="Comment Subject"/>
    <w:basedOn w:val="CommentText"/>
    <w:next w:val="Comment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b w:val="1"/>
      <w:bCs w:val="1"/>
      <w:w w:val="100"/>
      <w:position w:val="-1"/>
      <w:sz w:val="20"/>
      <w:effect w:val="none"/>
      <w:vertAlign w:val="baseline"/>
      <w:cs w:val="0"/>
      <w:em w:val="none"/>
      <w:lang w:bidi="ar-SA" w:eastAsia="en-US" w:val="bg-BG"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HTMLPreformatted">
    <w:name w:val="HTML Preformatted"/>
    <w:basedOn w:val="Normal"/>
    <w:next w:val="HTMLPreformatted"/>
    <w:autoRedefine w:val="0"/>
    <w:hidden w:val="0"/>
    <w:qFormat w:val="1"/>
    <w:pPr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ourier New" w:cs="Courier New" w:hAnsi="Courier New"/>
      <w:w w:val="100"/>
      <w:position w:val="-1"/>
      <w:sz w:val="20"/>
      <w:effect w:val="none"/>
      <w:vertAlign w:val="baseline"/>
      <w:cs w:val="0"/>
      <w:em w:val="none"/>
      <w:lang w:bidi="ar-SA" w:eastAsia="en-US" w:val="en-US"/>
    </w:rPr>
  </w:style>
  <w:style w:type="character" w:styleId="HTMLPreformattedChar">
    <w:name w:val="HTML Preformatted Char"/>
    <w:next w:val="HTMLPreformatted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3.xml"/><Relationship Id="rId13" Type="http://schemas.openxmlformats.org/officeDocument/2006/relationships/footer" Target="footer2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5" Type="http://schemas.openxmlformats.org/officeDocument/2006/relationships/footer" Target="footer3.xml"/><Relationship Id="rId1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jmLnz1idttgVoamWvBNK075TsA==">AMUW2mUxUwPXYvbU/YM8Y2T6Yk8cIg9A28FwKIZmlNs+nd8606nXIvpUkutvNFSfFnjrxhrHRwrwgYc5REqiCz3txyi6Ck5aStkCK26wloo4JT5pIpB5yf8=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2014-05-22T08:06:00Z</dcterms:created>
  <dc:creator>a.toteva</dc:creator>
</cp:coreProperties>
</file>